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Pr="00900D00">
        <w:rPr>
          <w:rFonts w:ascii="Liberation Serif" w:hAnsi="Liberation Serif"/>
          <w:b/>
          <w:sz w:val="28"/>
          <w:szCs w:val="28"/>
        </w:rPr>
        <w:t>АДМИНИСТРАЦИЯ  ГОРОДСКОГО</w:t>
      </w:r>
      <w:proofErr w:type="gramEnd"/>
      <w:r w:rsidRPr="00900D00">
        <w:rPr>
          <w:rFonts w:ascii="Liberation Serif" w:hAnsi="Liberation Serif"/>
          <w:b/>
          <w:sz w:val="28"/>
          <w:szCs w:val="28"/>
        </w:rPr>
        <w:t xml:space="preserve">  ОКРУГА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5CFD6645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00493F6F" w14:textId="5D7C12D4" w:rsidR="00837158" w:rsidRPr="00EB332D" w:rsidRDefault="0084542D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27</w:t>
      </w:r>
      <w:r w:rsidR="00085DCB" w:rsidRPr="00EB332D">
        <w:rPr>
          <w:rFonts w:ascii="Liberation Serif" w:hAnsi="Liberation Serif"/>
          <w:sz w:val="28"/>
          <w:szCs w:val="28"/>
        </w:rPr>
        <w:t>.</w:t>
      </w:r>
      <w:r w:rsidR="001F59D3" w:rsidRPr="00EB332D">
        <w:rPr>
          <w:rFonts w:ascii="Liberation Serif" w:hAnsi="Liberation Serif"/>
          <w:sz w:val="28"/>
          <w:szCs w:val="28"/>
        </w:rPr>
        <w:t>12</w:t>
      </w:r>
      <w:r w:rsidR="005F35D4" w:rsidRPr="00EB332D">
        <w:rPr>
          <w:rFonts w:ascii="Liberation Serif" w:hAnsi="Liberation Serif"/>
          <w:sz w:val="28"/>
          <w:szCs w:val="28"/>
        </w:rPr>
        <w:t>.</w:t>
      </w:r>
      <w:r w:rsidR="00900D00" w:rsidRPr="00EB332D">
        <w:rPr>
          <w:rFonts w:ascii="Liberation Serif" w:hAnsi="Liberation Serif"/>
          <w:sz w:val="28"/>
          <w:szCs w:val="28"/>
        </w:rPr>
        <w:t>202</w:t>
      </w:r>
      <w:r w:rsidR="00A4430A" w:rsidRPr="00EB332D">
        <w:rPr>
          <w:rFonts w:ascii="Liberation Serif" w:hAnsi="Liberation Serif"/>
          <w:sz w:val="28"/>
          <w:szCs w:val="28"/>
        </w:rPr>
        <w:t>4</w:t>
      </w:r>
      <w:r w:rsidR="00BA50C6" w:rsidRPr="00EB332D">
        <w:rPr>
          <w:rFonts w:ascii="Liberation Serif" w:hAnsi="Liberation Serif"/>
          <w:sz w:val="28"/>
          <w:szCs w:val="28"/>
        </w:rPr>
        <w:tab/>
      </w:r>
      <w:proofErr w:type="gramStart"/>
      <w:r w:rsidR="00BA50C6" w:rsidRPr="00EB332D">
        <w:rPr>
          <w:rFonts w:ascii="Liberation Serif" w:hAnsi="Liberation Serif"/>
          <w:sz w:val="28"/>
          <w:szCs w:val="28"/>
        </w:rPr>
        <w:tab/>
        <w:t xml:space="preserve">  </w:t>
      </w:r>
      <w:r w:rsidR="00837158" w:rsidRPr="00EB332D">
        <w:rPr>
          <w:rFonts w:ascii="Liberation Serif" w:hAnsi="Liberation Serif"/>
          <w:sz w:val="28"/>
          <w:szCs w:val="28"/>
        </w:rPr>
        <w:tab/>
      </w:r>
      <w:proofErr w:type="gramEnd"/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837158" w:rsidRPr="00EB332D">
        <w:rPr>
          <w:rFonts w:ascii="Liberation Serif" w:hAnsi="Liberation Serif"/>
          <w:sz w:val="28"/>
          <w:szCs w:val="28"/>
        </w:rPr>
        <w:tab/>
      </w:r>
      <w:r w:rsidR="00BA50C6" w:rsidRPr="00EB332D">
        <w:rPr>
          <w:rFonts w:ascii="Liberation Serif" w:hAnsi="Liberation Serif"/>
          <w:sz w:val="28"/>
          <w:szCs w:val="28"/>
        </w:rPr>
        <w:t xml:space="preserve">       </w:t>
      </w:r>
      <w:r w:rsidR="006E5F8E" w:rsidRPr="00EB332D">
        <w:rPr>
          <w:rFonts w:ascii="Liberation Serif" w:hAnsi="Liberation Serif"/>
          <w:sz w:val="28"/>
          <w:szCs w:val="28"/>
        </w:rPr>
        <w:t xml:space="preserve">   </w:t>
      </w:r>
      <w:r w:rsidR="00085DCB" w:rsidRPr="00EB332D">
        <w:rPr>
          <w:rFonts w:ascii="Liberation Serif" w:hAnsi="Liberation Serif"/>
          <w:sz w:val="28"/>
          <w:szCs w:val="28"/>
        </w:rPr>
        <w:t xml:space="preserve"> </w:t>
      </w:r>
      <w:r w:rsidR="006E5F8E" w:rsidRPr="00EB33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</w:t>
      </w:r>
      <w:r w:rsidR="00837158" w:rsidRPr="00EB332D">
        <w:rPr>
          <w:rFonts w:ascii="Liberation Serif" w:hAnsi="Liberation Serif"/>
          <w:sz w:val="28"/>
          <w:szCs w:val="28"/>
        </w:rPr>
        <w:t xml:space="preserve"> №</w:t>
      </w:r>
      <w:r w:rsidR="00085DCB" w:rsidRPr="00EB332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1379</w:t>
      </w:r>
    </w:p>
    <w:p w14:paraId="15133B0D" w14:textId="77777777" w:rsidR="00837158" w:rsidRPr="00EB332D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EB332D">
        <w:rPr>
          <w:rFonts w:ascii="Liberation Serif" w:hAnsi="Liberation Serif"/>
          <w:sz w:val="28"/>
          <w:szCs w:val="28"/>
        </w:rPr>
        <w:t>г.Красноуфимск</w:t>
      </w:r>
      <w:proofErr w:type="spellEnd"/>
    </w:p>
    <w:p w14:paraId="1DCD1E45" w14:textId="77777777" w:rsidR="00837158" w:rsidRPr="00F02457" w:rsidRDefault="00837158" w:rsidP="00837158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bookmarkStart w:id="0" w:name="_Hlk185867877"/>
      <w:r w:rsidRPr="00F02457"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 w14:paraId="610EF5EB" w14:textId="05DB5F92" w:rsidR="00837158" w:rsidRPr="00F02457" w:rsidRDefault="00837158" w:rsidP="00900D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F02457">
        <w:rPr>
          <w:rFonts w:ascii="Liberation Serif" w:hAnsi="Liberation Serif"/>
          <w:b/>
          <w:i/>
          <w:sz w:val="28"/>
          <w:szCs w:val="28"/>
        </w:rPr>
        <w:t xml:space="preserve">«Развитие и обеспечение эффективности деятельности администрации городского округа </w:t>
      </w:r>
      <w:proofErr w:type="gramStart"/>
      <w:r w:rsidRPr="00F02457">
        <w:rPr>
          <w:rFonts w:ascii="Liberation Serif" w:hAnsi="Liberation Serif"/>
          <w:b/>
          <w:i/>
          <w:sz w:val="28"/>
          <w:szCs w:val="28"/>
        </w:rPr>
        <w:t xml:space="preserve">Красноуфимск  </w:t>
      </w:r>
      <w:r w:rsidR="00705854">
        <w:rPr>
          <w:rFonts w:ascii="Liberation Serif" w:hAnsi="Liberation Serif"/>
          <w:b/>
          <w:i/>
          <w:sz w:val="28"/>
          <w:szCs w:val="28"/>
        </w:rPr>
        <w:t>до</w:t>
      </w:r>
      <w:proofErr w:type="gramEnd"/>
      <w:r w:rsidR="00705854">
        <w:rPr>
          <w:rFonts w:ascii="Liberation Serif" w:hAnsi="Liberation Serif"/>
          <w:b/>
          <w:i/>
          <w:sz w:val="28"/>
          <w:szCs w:val="28"/>
        </w:rPr>
        <w:t xml:space="preserve"> 2028 года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», утвержденную постановлением </w:t>
      </w:r>
      <w:r w:rsidR="00F02457">
        <w:rPr>
          <w:rFonts w:ascii="Liberation Serif" w:hAnsi="Liberation Serif"/>
          <w:b/>
          <w:i/>
          <w:sz w:val="28"/>
          <w:szCs w:val="28"/>
        </w:rPr>
        <w:t>А</w:t>
      </w:r>
      <w:r w:rsidRPr="00F02457">
        <w:rPr>
          <w:rFonts w:ascii="Liberation Serif" w:hAnsi="Liberation Serif"/>
          <w:b/>
          <w:i/>
          <w:sz w:val="28"/>
          <w:szCs w:val="28"/>
        </w:rPr>
        <w:t>дминистрации городского округа Красноуфимск от 13.11.2013 №</w:t>
      </w:r>
      <w:r w:rsidR="008B3F62" w:rsidRPr="00F0245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F02457">
        <w:rPr>
          <w:rFonts w:ascii="Liberation Serif" w:hAnsi="Liberation Serif"/>
          <w:b/>
          <w:i/>
          <w:sz w:val="28"/>
          <w:szCs w:val="28"/>
        </w:rPr>
        <w:t xml:space="preserve">1336 </w:t>
      </w:r>
    </w:p>
    <w:bookmarkEnd w:id="0"/>
    <w:p w14:paraId="15FD14E9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917EEA3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162A9B57" w14:textId="1AC21515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05854">
        <w:rPr>
          <w:rFonts w:ascii="Liberation Serif" w:hAnsi="Liberation Serif"/>
          <w:b w:val="0"/>
          <w:sz w:val="28"/>
        </w:rPr>
        <w:t xml:space="preserve">В 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решени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ями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Думы городского округа Красноуфимск от </w:t>
      </w:r>
      <w:r w:rsidR="00A4430A">
        <w:rPr>
          <w:rFonts w:ascii="Liberation Serif" w:hAnsi="Liberation Serif"/>
          <w:b w:val="0"/>
          <w:sz w:val="28"/>
          <w:szCs w:val="28"/>
        </w:rPr>
        <w:t>19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 w:rsidR="00A4430A">
        <w:rPr>
          <w:rFonts w:ascii="Liberation Serif" w:hAnsi="Liberation Serif"/>
          <w:b w:val="0"/>
          <w:sz w:val="28"/>
          <w:szCs w:val="28"/>
        </w:rPr>
        <w:t>48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/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1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«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О внесении изменений в решение Думы городского округа Красноуфимск от </w:t>
      </w:r>
      <w:r w:rsidR="00A4430A">
        <w:rPr>
          <w:rFonts w:ascii="Liberation Serif" w:hAnsi="Liberation Serif"/>
          <w:b w:val="0"/>
          <w:sz w:val="28"/>
          <w:szCs w:val="28"/>
        </w:rPr>
        <w:t>21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.12.202</w:t>
      </w:r>
      <w:r w:rsidR="00A4430A">
        <w:rPr>
          <w:rFonts w:ascii="Liberation Serif" w:hAnsi="Liberation Serif"/>
          <w:b w:val="0"/>
          <w:sz w:val="28"/>
          <w:szCs w:val="28"/>
        </w:rPr>
        <w:t>3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№ </w:t>
      </w:r>
      <w:r w:rsidR="00A4430A">
        <w:rPr>
          <w:rFonts w:ascii="Liberation Serif" w:hAnsi="Liberation Serif"/>
          <w:b w:val="0"/>
          <w:sz w:val="28"/>
          <w:szCs w:val="28"/>
        </w:rPr>
        <w:t>34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/2 «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>О бюджете городского округа Красноуфимск  на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 w:rsidR="00A4430A">
        <w:rPr>
          <w:rFonts w:ascii="Liberation Serif" w:hAnsi="Liberation Serif"/>
          <w:b w:val="0"/>
          <w:sz w:val="28"/>
          <w:szCs w:val="28"/>
        </w:rPr>
        <w:t>5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 w:rsidR="00A4430A">
        <w:rPr>
          <w:rFonts w:ascii="Liberation Serif" w:hAnsi="Liberation Serif"/>
          <w:b w:val="0"/>
          <w:sz w:val="28"/>
          <w:szCs w:val="28"/>
        </w:rPr>
        <w:t>6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 годов»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(с изменениями и дополнениями)</w:t>
      </w:r>
      <w:r w:rsidR="002D62D0" w:rsidRPr="00705854">
        <w:rPr>
          <w:rFonts w:ascii="Liberation Serif" w:hAnsi="Liberation Serif"/>
          <w:b w:val="0"/>
          <w:sz w:val="28"/>
          <w:szCs w:val="28"/>
        </w:rPr>
        <w:t xml:space="preserve">, 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от </w:t>
      </w:r>
      <w:r w:rsidR="00A4430A">
        <w:rPr>
          <w:rFonts w:ascii="Liberation Serif" w:hAnsi="Liberation Serif"/>
          <w:b w:val="0"/>
          <w:sz w:val="28"/>
          <w:szCs w:val="28"/>
        </w:rPr>
        <w:t>19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 w:rsidR="00A4430A">
        <w:rPr>
          <w:rFonts w:ascii="Liberation Serif" w:hAnsi="Liberation Serif"/>
          <w:b w:val="0"/>
          <w:sz w:val="28"/>
          <w:szCs w:val="28"/>
        </w:rPr>
        <w:t>4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 w:rsidR="00A4430A">
        <w:rPr>
          <w:rFonts w:ascii="Liberation Serif" w:hAnsi="Liberation Serif"/>
          <w:b w:val="0"/>
          <w:sz w:val="28"/>
          <w:szCs w:val="28"/>
        </w:rPr>
        <w:t>48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>/2 «О бюджете городского округа Красноуфимск  на 202</w:t>
      </w:r>
      <w:r w:rsidR="00A4430A">
        <w:rPr>
          <w:rFonts w:ascii="Liberation Serif" w:hAnsi="Liberation Serif"/>
          <w:b w:val="0"/>
          <w:sz w:val="28"/>
          <w:szCs w:val="28"/>
        </w:rPr>
        <w:t>5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 w:rsidR="00A4430A">
        <w:rPr>
          <w:rFonts w:ascii="Liberation Serif" w:hAnsi="Liberation Serif"/>
          <w:b w:val="0"/>
          <w:sz w:val="28"/>
          <w:szCs w:val="28"/>
        </w:rPr>
        <w:t>6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 w:rsidR="00A4430A">
        <w:rPr>
          <w:rFonts w:ascii="Liberation Serif" w:hAnsi="Liberation Serif"/>
          <w:b w:val="0"/>
          <w:sz w:val="28"/>
          <w:szCs w:val="28"/>
        </w:rPr>
        <w:t>7</w:t>
      </w:r>
      <w:r w:rsidR="00705854" w:rsidRPr="00705854">
        <w:rPr>
          <w:rFonts w:ascii="Liberation Serif" w:hAnsi="Liberation Serif"/>
          <w:b w:val="0"/>
          <w:sz w:val="28"/>
          <w:szCs w:val="28"/>
        </w:rPr>
        <w:t xml:space="preserve"> годов», </w:t>
      </w:r>
      <w:r w:rsidR="005122D5" w:rsidRPr="00705854">
        <w:rPr>
          <w:rFonts w:ascii="Liberation Serif" w:hAnsi="Liberation Serif"/>
          <w:b w:val="0"/>
          <w:sz w:val="28"/>
          <w:szCs w:val="28"/>
        </w:rPr>
        <w:t>постановлением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8D54F6" w:rsidRPr="00705854">
        <w:rPr>
          <w:rFonts w:ascii="Liberation Serif" w:hAnsi="Liberation Serif"/>
          <w:b w:val="0"/>
          <w:sz w:val="28"/>
          <w:szCs w:val="28"/>
        </w:rPr>
        <w:t>А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дминистрации городского округа Красноуфимск от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6.1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>.20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22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№</w:t>
      </w:r>
      <w:r w:rsidR="00293826" w:rsidRPr="00705854">
        <w:rPr>
          <w:rFonts w:ascii="Liberation Serif" w:hAnsi="Liberation Serif"/>
          <w:b w:val="0"/>
          <w:sz w:val="28"/>
          <w:szCs w:val="28"/>
        </w:rPr>
        <w:t xml:space="preserve"> </w:t>
      </w:r>
      <w:r w:rsidR="007C33DA" w:rsidRPr="00705854">
        <w:rPr>
          <w:rFonts w:ascii="Liberation Serif" w:hAnsi="Liberation Serif"/>
          <w:b w:val="0"/>
          <w:sz w:val="28"/>
          <w:szCs w:val="28"/>
        </w:rPr>
        <w:t>930</w:t>
      </w:r>
      <w:r w:rsidR="00F52A44" w:rsidRPr="00705854">
        <w:rPr>
          <w:rFonts w:ascii="Liberation Serif" w:hAnsi="Liberation Serif"/>
          <w:b w:val="0"/>
          <w:sz w:val="28"/>
          <w:szCs w:val="28"/>
        </w:rPr>
        <w:t xml:space="preserve"> «Об 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7B960DF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3042D227" w14:textId="1E7EBB22" w:rsidR="00317C1D" w:rsidRPr="00320C80" w:rsidRDefault="00837158" w:rsidP="00317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7C1D">
        <w:rPr>
          <w:rFonts w:ascii="Liberation Serif" w:hAnsi="Liberation Serif"/>
          <w:sz w:val="28"/>
          <w:szCs w:val="28"/>
        </w:rPr>
        <w:t xml:space="preserve">1. </w:t>
      </w:r>
      <w:r w:rsidR="00A4430A" w:rsidRPr="00A4430A">
        <w:rPr>
          <w:rFonts w:ascii="Liberation Serif" w:hAnsi="Liberation Serif"/>
          <w:sz w:val="28"/>
          <w:szCs w:val="28"/>
        </w:rPr>
        <w:t xml:space="preserve">Внести </w:t>
      </w:r>
      <w:proofErr w:type="gramStart"/>
      <w:r w:rsidR="00A4430A" w:rsidRPr="00A4430A">
        <w:rPr>
          <w:rFonts w:ascii="Liberation Serif" w:hAnsi="Liberation Serif"/>
          <w:sz w:val="28"/>
          <w:szCs w:val="28"/>
        </w:rPr>
        <w:t>в  муниципальную</w:t>
      </w:r>
      <w:proofErr w:type="gramEnd"/>
      <w:r w:rsidR="00A4430A" w:rsidRPr="00A4430A">
        <w:rPr>
          <w:rFonts w:ascii="Liberation Serif" w:hAnsi="Liberation Serif"/>
          <w:sz w:val="28"/>
          <w:szCs w:val="28"/>
        </w:rPr>
        <w:t xml:space="preserve"> программу «Развитие и обеспечение эффективности деятельности администрации городского округа Красноуфимск  до 2028 года» (далее - Муниципальная программа), утвержденную постановлением Администрации городского округа Красноуфимск от 13.11.2013 № 1336 (в редакции от 30.12.2022 № 1275 с изменениями от 20.03.2023 № 241,  от 29.12.2023 №1279</w:t>
      </w:r>
      <w:r w:rsidR="00A4430A">
        <w:rPr>
          <w:rFonts w:ascii="Liberation Serif" w:hAnsi="Liberation Serif"/>
          <w:sz w:val="28"/>
          <w:szCs w:val="28"/>
        </w:rPr>
        <w:t>, от 22.04.2024 № 363</w:t>
      </w:r>
      <w:r w:rsidR="00A4430A" w:rsidRPr="00A4430A">
        <w:rPr>
          <w:rFonts w:ascii="Liberation Serif" w:hAnsi="Liberation Serif"/>
          <w:sz w:val="28"/>
          <w:szCs w:val="28"/>
        </w:rPr>
        <w:t xml:space="preserve">) </w:t>
      </w:r>
      <w:r w:rsidR="00D23D4C" w:rsidRPr="00317C1D">
        <w:rPr>
          <w:rFonts w:ascii="Liberation Serif" w:hAnsi="Liberation Serif"/>
          <w:sz w:val="28"/>
          <w:szCs w:val="28"/>
        </w:rPr>
        <w:t>следующие</w:t>
      </w:r>
      <w:r w:rsidRPr="00317C1D">
        <w:rPr>
          <w:rFonts w:ascii="Liberation Serif" w:hAnsi="Liberation Serif"/>
          <w:sz w:val="28"/>
          <w:szCs w:val="28"/>
        </w:rPr>
        <w:t xml:space="preserve"> </w:t>
      </w:r>
      <w:r w:rsidR="00D23D4C" w:rsidRPr="00317C1D">
        <w:rPr>
          <w:rFonts w:ascii="Liberation Serif" w:hAnsi="Liberation Serif"/>
          <w:sz w:val="28"/>
          <w:szCs w:val="28"/>
        </w:rPr>
        <w:t>изменения:</w:t>
      </w:r>
      <w:r w:rsidR="00317C1D" w:rsidRPr="00317C1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BBD16AC" w14:textId="6BCD2718" w:rsidR="00944E6A" w:rsidRDefault="002221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 w:rsidRPr="00317C1D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1) в 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паспорте в таблице строку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«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Объемы финансирования муниципальной программы 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по </w:t>
      </w:r>
      <w:r w:rsidR="00D02FEF" w:rsidRP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годам реализации и источникам финансирования (тыс. руб.)</w:t>
      </w:r>
      <w:r w:rsidR="00D02FEF">
        <w:rPr>
          <w:rFonts w:ascii="Liberation Serif" w:hAnsi="Liberation Serif"/>
          <w:b w:val="0"/>
          <w:color w:val="000000" w:themeColor="text1"/>
          <w:sz w:val="28"/>
          <w:szCs w:val="28"/>
        </w:rPr>
        <w:t>»</w:t>
      </w:r>
      <w:r w:rsidR="00944E6A"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163C2DCD" w14:textId="77777777" w:rsidR="00D02FEF" w:rsidRDefault="00D02FEF" w:rsidP="00D02FEF">
      <w:pPr>
        <w:pStyle w:val="ConsPlusTitle"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47"/>
        <w:gridCol w:w="1842"/>
        <w:gridCol w:w="2126"/>
        <w:gridCol w:w="2127"/>
      </w:tblGrid>
      <w:tr w:rsidR="00BB415F" w:rsidRPr="00BB415F" w14:paraId="6CE16AEC" w14:textId="77777777" w:rsidTr="00F041E3">
        <w:tc>
          <w:tcPr>
            <w:tcW w:w="1384" w:type="dxa"/>
          </w:tcPr>
          <w:p w14:paraId="66577242" w14:textId="77777777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годы</w:t>
            </w:r>
          </w:p>
        </w:tc>
        <w:tc>
          <w:tcPr>
            <w:tcW w:w="2147" w:type="dxa"/>
          </w:tcPr>
          <w:p w14:paraId="43C745C9" w14:textId="775C0B69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14:paraId="4ECD1ADE" w14:textId="1A6B64C6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14:paraId="2D8C913D" w14:textId="65D798ED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7" w:type="dxa"/>
          </w:tcPr>
          <w:p w14:paraId="04AC9BCB" w14:textId="37059C35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Внебюджетные источники</w:t>
            </w:r>
          </w:p>
        </w:tc>
      </w:tr>
      <w:tr w:rsidR="00BB415F" w:rsidRPr="00BB415F" w14:paraId="0CB2C3C2" w14:textId="77777777" w:rsidTr="00F041E3">
        <w:tc>
          <w:tcPr>
            <w:tcW w:w="1384" w:type="dxa"/>
          </w:tcPr>
          <w:p w14:paraId="1ECFD812" w14:textId="05E15F24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2147" w:type="dxa"/>
          </w:tcPr>
          <w:p w14:paraId="26A0F997" w14:textId="3A125C9E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116 301,4</w:t>
            </w:r>
          </w:p>
        </w:tc>
        <w:tc>
          <w:tcPr>
            <w:tcW w:w="1842" w:type="dxa"/>
          </w:tcPr>
          <w:p w14:paraId="0893E189" w14:textId="1F940FE5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74 646,8</w:t>
            </w:r>
          </w:p>
        </w:tc>
        <w:tc>
          <w:tcPr>
            <w:tcW w:w="2126" w:type="dxa"/>
          </w:tcPr>
          <w:p w14:paraId="2C4009C8" w14:textId="6C7CEBBF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37 265,3</w:t>
            </w:r>
          </w:p>
        </w:tc>
        <w:tc>
          <w:tcPr>
            <w:tcW w:w="2127" w:type="dxa"/>
          </w:tcPr>
          <w:p w14:paraId="2FC3FC4C" w14:textId="6007F779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4 389,3</w:t>
            </w:r>
          </w:p>
        </w:tc>
      </w:tr>
      <w:tr w:rsidR="00BB415F" w:rsidRPr="00BB415F" w14:paraId="6F8C18BC" w14:textId="77777777" w:rsidTr="00F041E3">
        <w:tc>
          <w:tcPr>
            <w:tcW w:w="1384" w:type="dxa"/>
          </w:tcPr>
          <w:p w14:paraId="410C9C47" w14:textId="3E5248A2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2147" w:type="dxa"/>
          </w:tcPr>
          <w:p w14:paraId="1BD42F7B" w14:textId="3C587A72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143 261,9</w:t>
            </w:r>
          </w:p>
        </w:tc>
        <w:tc>
          <w:tcPr>
            <w:tcW w:w="1842" w:type="dxa"/>
          </w:tcPr>
          <w:p w14:paraId="362E3370" w14:textId="3A028A34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107 287,1</w:t>
            </w:r>
          </w:p>
        </w:tc>
        <w:tc>
          <w:tcPr>
            <w:tcW w:w="2126" w:type="dxa"/>
          </w:tcPr>
          <w:p w14:paraId="25781A8B" w14:textId="03531A60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29 974,7</w:t>
            </w:r>
          </w:p>
        </w:tc>
        <w:tc>
          <w:tcPr>
            <w:tcW w:w="2127" w:type="dxa"/>
          </w:tcPr>
          <w:p w14:paraId="0B9F0B95" w14:textId="7DCD1C28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6 000,0</w:t>
            </w:r>
          </w:p>
        </w:tc>
      </w:tr>
      <w:tr w:rsidR="00BB415F" w:rsidRPr="00BB415F" w14:paraId="1394FD02" w14:textId="77777777" w:rsidTr="00A46596">
        <w:tc>
          <w:tcPr>
            <w:tcW w:w="1384" w:type="dxa"/>
          </w:tcPr>
          <w:p w14:paraId="6C9DDAAE" w14:textId="6833825E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2147" w:type="dxa"/>
          </w:tcPr>
          <w:p w14:paraId="7EDB451C" w14:textId="5D290EC8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32 814,8</w:t>
            </w:r>
          </w:p>
        </w:tc>
        <w:tc>
          <w:tcPr>
            <w:tcW w:w="1842" w:type="dxa"/>
            <w:shd w:val="clear" w:color="auto" w:fill="auto"/>
          </w:tcPr>
          <w:p w14:paraId="3CF745C6" w14:textId="11646586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124 033,2</w:t>
            </w:r>
          </w:p>
        </w:tc>
        <w:tc>
          <w:tcPr>
            <w:tcW w:w="2126" w:type="dxa"/>
            <w:shd w:val="clear" w:color="auto" w:fill="auto"/>
          </w:tcPr>
          <w:p w14:paraId="753C877B" w14:textId="5196E3A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8 781,6 </w:t>
            </w:r>
          </w:p>
        </w:tc>
        <w:tc>
          <w:tcPr>
            <w:tcW w:w="2127" w:type="dxa"/>
          </w:tcPr>
          <w:p w14:paraId="2E266F9F" w14:textId="18C6A5BD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0,0</w:t>
            </w:r>
          </w:p>
        </w:tc>
      </w:tr>
      <w:tr w:rsidR="00BB415F" w:rsidRPr="00BB415F" w14:paraId="19FB2FE0" w14:textId="77777777" w:rsidTr="00A46596">
        <w:tc>
          <w:tcPr>
            <w:tcW w:w="1384" w:type="dxa"/>
          </w:tcPr>
          <w:p w14:paraId="55BAEBD3" w14:textId="0216F650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2147" w:type="dxa"/>
          </w:tcPr>
          <w:p w14:paraId="7EF5DD08" w14:textId="1B0CB8AF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8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> 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670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>,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14:paraId="392D84E0" w14:textId="6293A1D2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109 785,3</w:t>
            </w:r>
          </w:p>
        </w:tc>
        <w:tc>
          <w:tcPr>
            <w:tcW w:w="2126" w:type="dxa"/>
            <w:shd w:val="clear" w:color="auto" w:fill="auto"/>
          </w:tcPr>
          <w:p w14:paraId="224F60B7" w14:textId="3FB0D67D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5 885,5</w:t>
            </w:r>
          </w:p>
        </w:tc>
        <w:tc>
          <w:tcPr>
            <w:tcW w:w="2127" w:type="dxa"/>
          </w:tcPr>
          <w:p w14:paraId="5A3E1011" w14:textId="7EF3B59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3 000,0</w:t>
            </w:r>
          </w:p>
        </w:tc>
      </w:tr>
      <w:tr w:rsidR="00BB415F" w:rsidRPr="00BB415F" w14:paraId="24AD01F9" w14:textId="77777777" w:rsidTr="00A46596">
        <w:tc>
          <w:tcPr>
            <w:tcW w:w="1384" w:type="dxa"/>
          </w:tcPr>
          <w:p w14:paraId="546853BB" w14:textId="418B6374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2027</w:t>
            </w:r>
          </w:p>
        </w:tc>
        <w:tc>
          <w:tcPr>
            <w:tcW w:w="2147" w:type="dxa"/>
          </w:tcPr>
          <w:p w14:paraId="4160FEFB" w14:textId="2875ECD0" w:rsidR="00D02FEF" w:rsidRPr="00BB415F" w:rsidRDefault="00B47EA6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</w:t>
            </w:r>
            <w:r w:rsidR="00BB415F" w:rsidRPr="00BB415F">
              <w:rPr>
                <w:rFonts w:ascii="Liberation Serif" w:hAnsi="Liberation Serif"/>
                <w:sz w:val="24"/>
                <w:szCs w:val="24"/>
              </w:rPr>
              <w:t>9 118,7</w:t>
            </w: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122B90D" w14:textId="3541D1E9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113 402,6 </w:t>
            </w:r>
          </w:p>
        </w:tc>
        <w:tc>
          <w:tcPr>
            <w:tcW w:w="2126" w:type="dxa"/>
            <w:shd w:val="clear" w:color="auto" w:fill="auto"/>
          </w:tcPr>
          <w:p w14:paraId="6C2207B4" w14:textId="77C58CFF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 xml:space="preserve">5 716,1 </w:t>
            </w:r>
          </w:p>
        </w:tc>
        <w:tc>
          <w:tcPr>
            <w:tcW w:w="2127" w:type="dxa"/>
          </w:tcPr>
          <w:p w14:paraId="708E7861" w14:textId="668B8CB8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BB415F" w:rsidRPr="00BB415F" w14:paraId="31F71E51" w14:textId="77777777" w:rsidTr="00A46596">
        <w:tc>
          <w:tcPr>
            <w:tcW w:w="1384" w:type="dxa"/>
          </w:tcPr>
          <w:p w14:paraId="1C31741E" w14:textId="203DC077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2028</w:t>
            </w:r>
          </w:p>
        </w:tc>
        <w:tc>
          <w:tcPr>
            <w:tcW w:w="2147" w:type="dxa"/>
          </w:tcPr>
          <w:p w14:paraId="30406164" w14:textId="02E3241C" w:rsidR="00D02FEF" w:rsidRPr="00BB415F" w:rsidRDefault="00EB332D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118 885,0</w:t>
            </w:r>
          </w:p>
        </w:tc>
        <w:tc>
          <w:tcPr>
            <w:tcW w:w="1842" w:type="dxa"/>
            <w:shd w:val="clear" w:color="auto" w:fill="auto"/>
          </w:tcPr>
          <w:p w14:paraId="30E4FF8A" w14:textId="35853214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118 885,0</w:t>
            </w:r>
          </w:p>
        </w:tc>
        <w:tc>
          <w:tcPr>
            <w:tcW w:w="2126" w:type="dxa"/>
            <w:shd w:val="clear" w:color="auto" w:fill="auto"/>
          </w:tcPr>
          <w:p w14:paraId="5C2C0C2D" w14:textId="381C425C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14:paraId="20DBF949" w14:textId="46BF1747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BB415F" w:rsidRPr="00BB415F" w14:paraId="247FF41E" w14:textId="77777777" w:rsidTr="00F041E3">
        <w:tc>
          <w:tcPr>
            <w:tcW w:w="1384" w:type="dxa"/>
          </w:tcPr>
          <w:p w14:paraId="7052D720" w14:textId="46F976A3" w:rsidR="00D02FEF" w:rsidRPr="00BB415F" w:rsidRDefault="00D02FE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2147" w:type="dxa"/>
          </w:tcPr>
          <w:p w14:paraId="3513CE54" w14:textId="3312F9EE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749 052,5</w:t>
            </w:r>
          </w:p>
        </w:tc>
        <w:tc>
          <w:tcPr>
            <w:tcW w:w="1842" w:type="dxa"/>
          </w:tcPr>
          <w:p w14:paraId="53DF2EFA" w14:textId="4B119523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648 039,9</w:t>
            </w:r>
          </w:p>
        </w:tc>
        <w:tc>
          <w:tcPr>
            <w:tcW w:w="2126" w:type="dxa"/>
          </w:tcPr>
          <w:p w14:paraId="341A0B15" w14:textId="2B8920E1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87 623,2</w:t>
            </w:r>
          </w:p>
        </w:tc>
        <w:tc>
          <w:tcPr>
            <w:tcW w:w="2127" w:type="dxa"/>
          </w:tcPr>
          <w:p w14:paraId="6627EB6F" w14:textId="3E706EAA" w:rsidR="00D02FEF" w:rsidRPr="00BB415F" w:rsidRDefault="00BB415F" w:rsidP="00D02FEF">
            <w:pPr>
              <w:pStyle w:val="ConsPlusCel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B415F">
              <w:rPr>
                <w:rFonts w:ascii="Liberation Serif" w:hAnsi="Liberation Serif"/>
                <w:sz w:val="24"/>
                <w:szCs w:val="24"/>
              </w:rPr>
              <w:t>13 389,3</w:t>
            </w:r>
          </w:p>
        </w:tc>
      </w:tr>
    </w:tbl>
    <w:p w14:paraId="4341EC8B" w14:textId="77777777" w:rsidR="00D02FEF" w:rsidRDefault="00D02FEF" w:rsidP="001F59D3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</w:p>
    <w:p w14:paraId="43D86607" w14:textId="006CCC63" w:rsidR="00D02FEF" w:rsidRDefault="00BC22B4" w:rsidP="00D02FEF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2</w:t>
      </w:r>
      <w:r w:rsidR="00101D42" w:rsidRPr="00967CF5">
        <w:rPr>
          <w:rFonts w:ascii="Liberation Serif" w:hAnsi="Liberation Serif"/>
          <w:b w:val="0"/>
          <w:sz w:val="28"/>
          <w:szCs w:val="28"/>
        </w:rPr>
        <w:t xml:space="preserve">)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 xml:space="preserve">в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приложени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и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№ 1</w:t>
      </w:r>
      <w:r w:rsidR="004C5A7E" w:rsidRPr="00967CF5">
        <w:rPr>
          <w:rFonts w:ascii="Liberation Serif" w:hAnsi="Liberation Serif"/>
          <w:b w:val="0"/>
          <w:sz w:val="28"/>
          <w:szCs w:val="28"/>
        </w:rPr>
        <w:t xml:space="preserve"> «Цели, задачи и целевые показатели реализации муниципальной программы»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300B46" w:rsidRPr="00967CF5">
        <w:rPr>
          <w:rFonts w:ascii="Liberation Serif" w:hAnsi="Liberation Serif"/>
          <w:b w:val="0"/>
          <w:sz w:val="28"/>
          <w:szCs w:val="28"/>
        </w:rPr>
        <w:t xml:space="preserve">в таблице </w:t>
      </w:r>
      <w:r w:rsidR="00EB332D" w:rsidRPr="00967CF5">
        <w:rPr>
          <w:rFonts w:ascii="Liberation Serif" w:hAnsi="Liberation Serif"/>
          <w:b w:val="0"/>
          <w:sz w:val="28"/>
          <w:szCs w:val="28"/>
        </w:rPr>
        <w:t xml:space="preserve">строки 18, 21 и </w:t>
      </w:r>
      <w:proofErr w:type="gramStart"/>
      <w:r w:rsidR="00EB332D" w:rsidRPr="00967CF5">
        <w:rPr>
          <w:rFonts w:ascii="Liberation Serif" w:hAnsi="Liberation Serif"/>
          <w:b w:val="0"/>
          <w:sz w:val="28"/>
          <w:szCs w:val="28"/>
        </w:rPr>
        <w:t xml:space="preserve">36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 xml:space="preserve"> и</w:t>
      </w:r>
      <w:r w:rsidR="00DD666F" w:rsidRPr="00967CF5">
        <w:rPr>
          <w:rFonts w:ascii="Liberation Serif" w:hAnsi="Liberation Serif"/>
          <w:b w:val="0"/>
          <w:sz w:val="28"/>
          <w:szCs w:val="28"/>
        </w:rPr>
        <w:t>зложить</w:t>
      </w:r>
      <w:proofErr w:type="gramEnd"/>
      <w:r w:rsidR="00DD666F" w:rsidRPr="00967CF5">
        <w:rPr>
          <w:rFonts w:ascii="Liberation Serif" w:hAnsi="Liberation Serif"/>
          <w:b w:val="0"/>
          <w:sz w:val="28"/>
          <w:szCs w:val="28"/>
        </w:rPr>
        <w:t xml:space="preserve"> в </w:t>
      </w:r>
      <w:r w:rsidR="00B47EA6" w:rsidRPr="00967CF5">
        <w:rPr>
          <w:rFonts w:ascii="Liberation Serif" w:hAnsi="Liberation Serif"/>
          <w:b w:val="0"/>
          <w:sz w:val="28"/>
          <w:szCs w:val="28"/>
        </w:rPr>
        <w:t>следующей</w:t>
      </w:r>
      <w:r w:rsidR="00DD666F" w:rsidRPr="00967CF5">
        <w:rPr>
          <w:rFonts w:ascii="Liberation Serif" w:hAnsi="Liberation Serif"/>
          <w:b w:val="0"/>
          <w:sz w:val="28"/>
          <w:szCs w:val="28"/>
        </w:rPr>
        <w:t xml:space="preserve"> редакции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:</w:t>
      </w:r>
    </w:p>
    <w:p w14:paraId="18283C6E" w14:textId="77777777" w:rsidR="00967CF5" w:rsidRPr="00967CF5" w:rsidRDefault="00967CF5" w:rsidP="00D02FEF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tbl>
      <w:tblPr>
        <w:tblStyle w:val="a5"/>
        <w:tblW w:w="9578" w:type="dxa"/>
        <w:tblLook w:val="04A0" w:firstRow="1" w:lastRow="0" w:firstColumn="1" w:lastColumn="0" w:noHBand="0" w:noVBand="1"/>
      </w:tblPr>
      <w:tblGrid>
        <w:gridCol w:w="456"/>
        <w:gridCol w:w="2747"/>
        <w:gridCol w:w="1045"/>
        <w:gridCol w:w="709"/>
        <w:gridCol w:w="691"/>
        <w:gridCol w:w="691"/>
        <w:gridCol w:w="691"/>
        <w:gridCol w:w="620"/>
        <w:gridCol w:w="761"/>
        <w:gridCol w:w="1167"/>
      </w:tblGrid>
      <w:tr w:rsidR="00967CF5" w:rsidRPr="00967CF5" w14:paraId="23FB928A" w14:textId="77777777" w:rsidTr="00EB332D">
        <w:tc>
          <w:tcPr>
            <w:tcW w:w="456" w:type="dxa"/>
          </w:tcPr>
          <w:p w14:paraId="66C773C1" w14:textId="22F60A6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747" w:type="dxa"/>
          </w:tcPr>
          <w:p w14:paraId="0CB09127" w14:textId="153AC20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3.1.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молодых семей, получивших социальную выплату</w:t>
            </w:r>
          </w:p>
        </w:tc>
        <w:tc>
          <w:tcPr>
            <w:tcW w:w="1045" w:type="dxa"/>
            <w:vAlign w:val="center"/>
          </w:tcPr>
          <w:p w14:paraId="6CBD3711" w14:textId="0A3278B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9" w:type="dxa"/>
          </w:tcPr>
          <w:p w14:paraId="49A568C2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1F68655" w14:textId="24220EFB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14:paraId="3A478181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98C27CB" w14:textId="69B0AF71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14:paraId="07E2AC02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0DF8A6F" w14:textId="64400A94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38756313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ACEAF8C" w14:textId="1DED6CD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14:paraId="1F990F0D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3164FF" w14:textId="0A66AA1F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1EE28D54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FFC945A" w14:textId="4DE32A82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7D43B80" w14:textId="17D45D7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3239AECC" w14:textId="77777777" w:rsidTr="00EB332D">
        <w:tc>
          <w:tcPr>
            <w:tcW w:w="456" w:type="dxa"/>
          </w:tcPr>
          <w:p w14:paraId="14A4D2A0" w14:textId="46BA713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747" w:type="dxa"/>
          </w:tcPr>
          <w:p w14:paraId="12310936" w14:textId="196A32B0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3.2.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расселенных жилых помещений</w:t>
            </w:r>
          </w:p>
        </w:tc>
        <w:tc>
          <w:tcPr>
            <w:tcW w:w="1045" w:type="dxa"/>
            <w:vAlign w:val="center"/>
          </w:tcPr>
          <w:p w14:paraId="7E3B2239" w14:textId="1A275A5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6A31F06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D9CDB18" w14:textId="745489A8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691" w:type="dxa"/>
          </w:tcPr>
          <w:p w14:paraId="270EFC7B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58E0142" w14:textId="18E1BCA6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691" w:type="dxa"/>
          </w:tcPr>
          <w:p w14:paraId="55495507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3D31D23" w14:textId="04F8BBCD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691" w:type="dxa"/>
          </w:tcPr>
          <w:p w14:paraId="0724AF4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511B198" w14:textId="794FD82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20" w:type="dxa"/>
          </w:tcPr>
          <w:p w14:paraId="59129DAD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2D6BAA9" w14:textId="25661A7B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0952AE2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2C39FD6" w14:textId="3A37CA25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35D7C8A8" w14:textId="1D97FF02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0D27C37E" w14:textId="77777777" w:rsidTr="00EB332D">
        <w:tc>
          <w:tcPr>
            <w:tcW w:w="456" w:type="dxa"/>
          </w:tcPr>
          <w:p w14:paraId="63062817" w14:textId="2C2D43A6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2747" w:type="dxa"/>
          </w:tcPr>
          <w:p w14:paraId="7E3CEA72" w14:textId="5F8906B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 xml:space="preserve">Показатель 6.1. 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045" w:type="dxa"/>
            <w:vAlign w:val="center"/>
          </w:tcPr>
          <w:p w14:paraId="01FB0D6E" w14:textId="26D3FC1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9" w:type="dxa"/>
          </w:tcPr>
          <w:p w14:paraId="0D869B09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73EEBBD" w14:textId="43F0F227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2B9D23DE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3E65CAB" w14:textId="7FF66C1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2F138A89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77E0702" w14:textId="4675C501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14:paraId="41B6226F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8DF8701" w14:textId="1BB6751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20" w:type="dxa"/>
          </w:tcPr>
          <w:p w14:paraId="414EE650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24B22CF" w14:textId="0353CF93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4083BF95" w14:textId="77777777" w:rsidR="00A31D77" w:rsidRDefault="00A31D77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78312D3" w14:textId="0AE64F7A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2A760843" w14:textId="6021FEDE" w:rsidR="00EB332D" w:rsidRPr="00967CF5" w:rsidRDefault="00EB332D" w:rsidP="00EB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</w:tbl>
    <w:p w14:paraId="7B1B1941" w14:textId="77777777" w:rsidR="00967CF5" w:rsidRDefault="00967CF5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14:paraId="09B94AB4" w14:textId="68F787A1" w:rsidR="00B47EA6" w:rsidRDefault="00300B46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3) в приложении № 1 «Цели, задачи и целевые показатели реализации муниципальной программы» таблицу дополнить строками 21-1 и 32-1:</w:t>
      </w:r>
    </w:p>
    <w:p w14:paraId="23D0C6BF" w14:textId="77777777" w:rsidR="00967CF5" w:rsidRPr="00967CF5" w:rsidRDefault="00967CF5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tbl>
      <w:tblPr>
        <w:tblStyle w:val="a5"/>
        <w:tblW w:w="9578" w:type="dxa"/>
        <w:tblLook w:val="04A0" w:firstRow="1" w:lastRow="0" w:firstColumn="1" w:lastColumn="0" w:noHBand="0" w:noVBand="1"/>
      </w:tblPr>
      <w:tblGrid>
        <w:gridCol w:w="487"/>
        <w:gridCol w:w="2499"/>
        <w:gridCol w:w="963"/>
        <w:gridCol w:w="575"/>
        <w:gridCol w:w="564"/>
        <w:gridCol w:w="564"/>
        <w:gridCol w:w="564"/>
        <w:gridCol w:w="518"/>
        <w:gridCol w:w="609"/>
        <w:gridCol w:w="2235"/>
      </w:tblGrid>
      <w:tr w:rsidR="00967CF5" w:rsidRPr="00967CF5" w14:paraId="0B73394D" w14:textId="77777777" w:rsidTr="00300B46">
        <w:tc>
          <w:tcPr>
            <w:tcW w:w="536" w:type="dxa"/>
          </w:tcPr>
          <w:p w14:paraId="5AD01694" w14:textId="1AAF1F5C" w:rsidR="00300B46" w:rsidRPr="00967CF5" w:rsidRDefault="00300B46" w:rsidP="00300B46">
            <w:pPr>
              <w:widowControl w:val="0"/>
              <w:autoSpaceDE w:val="0"/>
              <w:autoSpaceDN w:val="0"/>
              <w:adjustRightInd w:val="0"/>
              <w:ind w:left="-120" w:right="-132"/>
              <w:jc w:val="center"/>
              <w:rPr>
                <w:rFonts w:ascii="Liberation Serif" w:hAnsi="Liberation Serif"/>
              </w:rPr>
            </w:pPr>
            <w:r w:rsidRPr="00967CF5">
              <w:rPr>
                <w:rFonts w:ascii="Liberation Serif" w:hAnsi="Liberation Serif"/>
              </w:rPr>
              <w:t>18-1</w:t>
            </w:r>
          </w:p>
        </w:tc>
        <w:tc>
          <w:tcPr>
            <w:tcW w:w="2722" w:type="dxa"/>
          </w:tcPr>
          <w:p w14:paraId="7BFF170F" w14:textId="1CA9997A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3.3.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предоставленных социальных выплат гражданам, имеющим трех и более детей, взамен земельного участка, находящегося в муниципальной собственности городского округа Красноуфимск, предоставляемого в собственность бесплатно</w:t>
            </w:r>
          </w:p>
        </w:tc>
        <w:tc>
          <w:tcPr>
            <w:tcW w:w="1040" w:type="dxa"/>
            <w:vAlign w:val="center"/>
          </w:tcPr>
          <w:p w14:paraId="04249EDA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семей</w:t>
            </w:r>
          </w:p>
        </w:tc>
        <w:tc>
          <w:tcPr>
            <w:tcW w:w="700" w:type="dxa"/>
          </w:tcPr>
          <w:p w14:paraId="19160E8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36689E6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8DBDCB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81F9F8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AA97C09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72EBA2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EBE949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A1EA24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BEEC32D" w14:textId="70564EEC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69F145FC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AD08AC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7FAB92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70842F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0DA74D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9DA02B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E98B16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EB0490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1C24EBE" w14:textId="0BED4AFD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591E081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50963D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BF62D4B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997F1E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374A2F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1EB53F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B7B8C8F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48E24C7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53AE1B" w14:textId="6DCC122D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14:paraId="6792FEC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85A543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ABCF8F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B84B796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3992E5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C498C2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F722D0C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235853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34B2EE9" w14:textId="5A372FE7" w:rsidR="00300B46" w:rsidRPr="00967CF5" w:rsidRDefault="00967CF5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613" w:type="dxa"/>
          </w:tcPr>
          <w:p w14:paraId="19B31D4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7A063C7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0E95A9C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F624B6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3A79FF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0AB466A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06B928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620DE3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6533FBD" w14:textId="19E0F4ED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14:paraId="0D09F478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255D28A0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2A52F01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59C765CD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F4AEAA5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685E2488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5296162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34E79F3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72C11E1C" w14:textId="0F89CF6F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75AD1107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bCs/>
                <w:sz w:val="24"/>
                <w:szCs w:val="24"/>
              </w:rPr>
              <w:t>отчет отдела правовой работы</w:t>
            </w:r>
          </w:p>
        </w:tc>
      </w:tr>
      <w:tr w:rsidR="00967CF5" w:rsidRPr="00967CF5" w14:paraId="7039D6CC" w14:textId="77777777" w:rsidTr="00300B46">
        <w:tc>
          <w:tcPr>
            <w:tcW w:w="536" w:type="dxa"/>
          </w:tcPr>
          <w:p w14:paraId="5E69E6E8" w14:textId="7E46F9FF" w:rsidR="00300B46" w:rsidRPr="00967CF5" w:rsidRDefault="00300B46" w:rsidP="00300B46">
            <w:pPr>
              <w:widowControl w:val="0"/>
              <w:autoSpaceDE w:val="0"/>
              <w:autoSpaceDN w:val="0"/>
              <w:adjustRightInd w:val="0"/>
              <w:ind w:left="-120" w:right="-132"/>
              <w:jc w:val="center"/>
              <w:rPr>
                <w:rFonts w:ascii="Liberation Serif" w:hAnsi="Liberation Serif"/>
              </w:rPr>
            </w:pPr>
            <w:r w:rsidRPr="00967CF5">
              <w:rPr>
                <w:rFonts w:ascii="Liberation Serif" w:hAnsi="Liberation Serif"/>
              </w:rPr>
              <w:t>32-1</w:t>
            </w:r>
          </w:p>
        </w:tc>
        <w:tc>
          <w:tcPr>
            <w:tcW w:w="2722" w:type="dxa"/>
          </w:tcPr>
          <w:p w14:paraId="1FCC4B5E" w14:textId="361FDBBE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967CF5">
              <w:rPr>
                <w:rFonts w:ascii="Liberation Serif" w:hAnsi="Liberation Serif"/>
                <w:sz w:val="24"/>
                <w:szCs w:val="24"/>
                <w:u w:val="single"/>
              </w:rPr>
              <w:t>Показатель 5.3.</w:t>
            </w:r>
            <w:r w:rsidRPr="00967CF5">
              <w:rPr>
                <w:rFonts w:ascii="Liberation Serif" w:hAnsi="Liberation Serif"/>
                <w:sz w:val="24"/>
                <w:szCs w:val="24"/>
              </w:rPr>
              <w:t xml:space="preserve"> Количество разработанных проектов зон охраны объекта культурного наследия регионального значения</w:t>
            </w:r>
          </w:p>
        </w:tc>
        <w:tc>
          <w:tcPr>
            <w:tcW w:w="1040" w:type="dxa"/>
            <w:vAlign w:val="center"/>
          </w:tcPr>
          <w:p w14:paraId="7B741D00" w14:textId="77777777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700" w:type="dxa"/>
          </w:tcPr>
          <w:p w14:paraId="2DCEFC2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F610463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5592244" w14:textId="77777777" w:rsidR="00A31D77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089909F" w14:textId="77F24BF6" w:rsidR="00300B46" w:rsidRPr="00967CF5" w:rsidRDefault="00300B46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14:paraId="3B26C13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CDD3BB2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6B9A90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87DF4E9" w14:textId="3E47E219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14:paraId="547FAA9A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3D80288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68A7D1C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03295D9F" w14:textId="789FD3BA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14:paraId="385CF02E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EF21A2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5510C378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4F96178" w14:textId="38E21A1E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613" w:type="dxa"/>
          </w:tcPr>
          <w:p w14:paraId="310624E0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3FCA4335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6C8495B8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E1D2817" w14:textId="4D81180D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14:paraId="3C2BAAF9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00189A7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2F7C94EB" w14:textId="77777777" w:rsidR="00A31D77" w:rsidRDefault="00A31D77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14:paraId="4F97CFA0" w14:textId="160A982C" w:rsidR="00300B46" w:rsidRPr="00967CF5" w:rsidRDefault="00300B46" w:rsidP="00A31D7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967CF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14:paraId="0E04FBBA" w14:textId="5E600163" w:rsidR="00300B46" w:rsidRPr="00967CF5" w:rsidRDefault="00A31D77" w:rsidP="00B22F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 xml:space="preserve">данные </w:t>
            </w:r>
            <w:proofErr w:type="gramStart"/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>отдела  архитектуры</w:t>
            </w:r>
            <w:proofErr w:type="gramEnd"/>
            <w:r w:rsidRPr="00A31D77">
              <w:rPr>
                <w:rFonts w:ascii="Liberation Serif" w:hAnsi="Liberation Serif"/>
                <w:bCs/>
                <w:sz w:val="24"/>
                <w:szCs w:val="24"/>
              </w:rPr>
              <w:t xml:space="preserve"> и градостроительства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</w:tr>
    </w:tbl>
    <w:p w14:paraId="74F71D2D" w14:textId="77777777" w:rsidR="00300B46" w:rsidRPr="00967CF5" w:rsidRDefault="00300B46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14:paraId="1748715D" w14:textId="7E3183DB" w:rsidR="0070740D" w:rsidRPr="00967CF5" w:rsidRDefault="001F59D3" w:rsidP="001F59D3">
      <w:pPr>
        <w:pStyle w:val="ConsPlusTitle"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4) приложение № 2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4C5A7E" w:rsidRPr="00967CF5">
        <w:rPr>
          <w:rFonts w:ascii="Liberation Serif" w:hAnsi="Liberation Serif"/>
          <w:b w:val="0"/>
          <w:sz w:val="28"/>
          <w:szCs w:val="28"/>
        </w:rPr>
        <w:t xml:space="preserve">«План мероприятий по выполнению муниципальной программы» 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изложить в новой редакции (прил</w:t>
      </w:r>
      <w:r w:rsidR="001F0FB9" w:rsidRPr="00967CF5">
        <w:rPr>
          <w:rFonts w:ascii="Liberation Serif" w:hAnsi="Liberation Serif"/>
          <w:b w:val="0"/>
          <w:sz w:val="28"/>
          <w:szCs w:val="28"/>
        </w:rPr>
        <w:t>ожение</w:t>
      </w:r>
      <w:r w:rsidR="003639EC" w:rsidRPr="00967CF5">
        <w:rPr>
          <w:rFonts w:ascii="Liberation Serif" w:hAnsi="Liberation Serif"/>
          <w:b w:val="0"/>
          <w:sz w:val="28"/>
          <w:szCs w:val="28"/>
        </w:rPr>
        <w:t xml:space="preserve"> №</w:t>
      </w:r>
      <w:r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B47EA6" w:rsidRPr="00967CF5">
        <w:rPr>
          <w:rFonts w:ascii="Liberation Serif" w:hAnsi="Liberation Serif"/>
          <w:b w:val="0"/>
          <w:sz w:val="28"/>
          <w:szCs w:val="28"/>
        </w:rPr>
        <w:t>1</w:t>
      </w:r>
      <w:r w:rsidR="0070740D" w:rsidRPr="00967CF5">
        <w:rPr>
          <w:rFonts w:ascii="Liberation Serif" w:hAnsi="Liberation Serif"/>
          <w:b w:val="0"/>
          <w:sz w:val="28"/>
          <w:szCs w:val="28"/>
        </w:rPr>
        <w:t>)</w:t>
      </w:r>
      <w:r w:rsidR="001F0FB9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686361FD" w14:textId="1479617F" w:rsidR="00837158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2</w:t>
      </w:r>
      <w:r w:rsidR="00837158" w:rsidRPr="00967CF5">
        <w:rPr>
          <w:rFonts w:ascii="Liberation Serif" w:hAnsi="Liberation Serif"/>
          <w:b w:val="0"/>
          <w:sz w:val="28"/>
          <w:szCs w:val="28"/>
        </w:rPr>
        <w:t xml:space="preserve">. 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CB7182" w:rsidRPr="00967CF5">
        <w:rPr>
          <w:rFonts w:ascii="Liberation Serif" w:hAnsi="Liberation Serif"/>
          <w:b w:val="0"/>
          <w:sz w:val="28"/>
          <w:szCs w:val="28"/>
        </w:rPr>
        <w:t>П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>остановление о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публиковать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в</w:t>
      </w:r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proofErr w:type="gramStart"/>
      <w:r w:rsidR="008857FB" w:rsidRPr="00967CF5">
        <w:rPr>
          <w:rFonts w:ascii="Liberation Serif" w:hAnsi="Liberation Serif"/>
          <w:b w:val="0"/>
          <w:sz w:val="28"/>
          <w:szCs w:val="28"/>
        </w:rPr>
        <w:t>официальном  периодическом</w:t>
      </w:r>
      <w:proofErr w:type="gramEnd"/>
      <w:r w:rsidR="008857FB" w:rsidRPr="00967CF5">
        <w:rPr>
          <w:rFonts w:ascii="Liberation Serif" w:hAnsi="Liberation Serif"/>
          <w:b w:val="0"/>
          <w:sz w:val="28"/>
          <w:szCs w:val="28"/>
        </w:rPr>
        <w:t xml:space="preserve"> печатном издании «Вестник городского округа Красноуфимск»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 xml:space="preserve"> и р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азместить  на официальном сайте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 xml:space="preserve"> 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городского округа Красноуфимск.</w:t>
      </w:r>
    </w:p>
    <w:p w14:paraId="47B30EE9" w14:textId="67B91972" w:rsidR="003A4891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3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 xml:space="preserve">. Постановление вступает </w:t>
      </w:r>
      <w:r w:rsidR="00D02FEF" w:rsidRPr="00967CF5">
        <w:rPr>
          <w:rFonts w:ascii="Liberation Serif" w:hAnsi="Liberation Serif"/>
          <w:b w:val="0"/>
          <w:sz w:val="28"/>
          <w:szCs w:val="28"/>
        </w:rPr>
        <w:t>в силу с момента опубликования</w:t>
      </w:r>
      <w:r w:rsidR="00F02457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3B4FDEFB" w14:textId="26FD4EFC" w:rsidR="00837158" w:rsidRPr="00967CF5" w:rsidRDefault="00B47EA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  <w:r w:rsidRPr="00967CF5">
        <w:rPr>
          <w:rFonts w:ascii="Liberation Serif" w:hAnsi="Liberation Serif"/>
          <w:b w:val="0"/>
          <w:sz w:val="28"/>
          <w:szCs w:val="28"/>
        </w:rPr>
        <w:t>4</w:t>
      </w:r>
      <w:r w:rsidR="00837158" w:rsidRPr="00967CF5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 xml:space="preserve">Контроль за выполнением настоящего </w:t>
      </w:r>
      <w:r w:rsidR="000424D2" w:rsidRPr="00967CF5">
        <w:rPr>
          <w:rFonts w:ascii="Liberation Serif" w:hAnsi="Liberation Serif"/>
          <w:b w:val="0"/>
          <w:sz w:val="28"/>
          <w:szCs w:val="28"/>
        </w:rPr>
        <w:t>П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 w:rsidRPr="00967CF5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67CF5">
        <w:rPr>
          <w:rFonts w:ascii="Liberation Serif" w:hAnsi="Liberation Serif"/>
          <w:b w:val="0"/>
          <w:sz w:val="28"/>
          <w:szCs w:val="28"/>
        </w:rPr>
        <w:t>.</w:t>
      </w:r>
    </w:p>
    <w:p w14:paraId="022A10F7" w14:textId="77777777" w:rsidR="00293826" w:rsidRPr="00967CF5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2D975AD" w14:textId="77777777" w:rsidR="00293826" w:rsidRPr="00967CF5" w:rsidRDefault="00293826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</w:p>
    <w:p w14:paraId="2FF3796F" w14:textId="068F2C92" w:rsidR="00837158" w:rsidRPr="00AF0614" w:rsidRDefault="00837158" w:rsidP="00BF56A2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i/>
          <w:sz w:val="20"/>
          <w:szCs w:val="20"/>
        </w:rPr>
      </w:pPr>
      <w:r w:rsidRPr="00967CF5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 w:rsidRPr="00967CF5">
        <w:rPr>
          <w:rFonts w:ascii="Liberation Serif" w:hAnsi="Liberation Serif"/>
          <w:sz w:val="28"/>
          <w:szCs w:val="28"/>
        </w:rPr>
        <w:t xml:space="preserve">                М.А. </w:t>
      </w:r>
      <w:r w:rsidR="003A4891">
        <w:rPr>
          <w:rFonts w:ascii="Liberation Serif" w:hAnsi="Liberation Serif"/>
          <w:sz w:val="28"/>
          <w:szCs w:val="28"/>
        </w:rPr>
        <w:t>Конев</w:t>
      </w:r>
    </w:p>
    <w:sectPr w:rsidR="00837158" w:rsidRPr="00AF0614" w:rsidSect="009A5C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0653D"/>
    <w:rsid w:val="000179F0"/>
    <w:rsid w:val="000424D2"/>
    <w:rsid w:val="00051842"/>
    <w:rsid w:val="00060DDB"/>
    <w:rsid w:val="00085DCB"/>
    <w:rsid w:val="000A0E76"/>
    <w:rsid w:val="000C589B"/>
    <w:rsid w:val="000C7C30"/>
    <w:rsid w:val="000D0FA7"/>
    <w:rsid w:val="000D240D"/>
    <w:rsid w:val="000E2E49"/>
    <w:rsid w:val="000F6E16"/>
    <w:rsid w:val="00101D42"/>
    <w:rsid w:val="001102EB"/>
    <w:rsid w:val="00112DA1"/>
    <w:rsid w:val="00130683"/>
    <w:rsid w:val="00130C9C"/>
    <w:rsid w:val="001B5F47"/>
    <w:rsid w:val="001C02D2"/>
    <w:rsid w:val="001F0FB9"/>
    <w:rsid w:val="001F59D3"/>
    <w:rsid w:val="002221EF"/>
    <w:rsid w:val="00256E57"/>
    <w:rsid w:val="00282D8F"/>
    <w:rsid w:val="00293826"/>
    <w:rsid w:val="002B68BC"/>
    <w:rsid w:val="002D62D0"/>
    <w:rsid w:val="002D664C"/>
    <w:rsid w:val="00300B46"/>
    <w:rsid w:val="00303267"/>
    <w:rsid w:val="003136A9"/>
    <w:rsid w:val="00317C1D"/>
    <w:rsid w:val="003456A1"/>
    <w:rsid w:val="003639EC"/>
    <w:rsid w:val="00363D54"/>
    <w:rsid w:val="0038163B"/>
    <w:rsid w:val="003820FE"/>
    <w:rsid w:val="00386A91"/>
    <w:rsid w:val="00387237"/>
    <w:rsid w:val="003A4891"/>
    <w:rsid w:val="003E498C"/>
    <w:rsid w:val="003E6843"/>
    <w:rsid w:val="004041E1"/>
    <w:rsid w:val="00422F13"/>
    <w:rsid w:val="00427518"/>
    <w:rsid w:val="0043439E"/>
    <w:rsid w:val="0044732E"/>
    <w:rsid w:val="0048015B"/>
    <w:rsid w:val="004B0570"/>
    <w:rsid w:val="004C5A7E"/>
    <w:rsid w:val="004D7EF0"/>
    <w:rsid w:val="005122D5"/>
    <w:rsid w:val="00517D1E"/>
    <w:rsid w:val="00564D23"/>
    <w:rsid w:val="005707CB"/>
    <w:rsid w:val="0058782D"/>
    <w:rsid w:val="0059707A"/>
    <w:rsid w:val="005E5909"/>
    <w:rsid w:val="005F35D4"/>
    <w:rsid w:val="00633A14"/>
    <w:rsid w:val="00677187"/>
    <w:rsid w:val="0068488C"/>
    <w:rsid w:val="006B39A6"/>
    <w:rsid w:val="006E5F8E"/>
    <w:rsid w:val="00705854"/>
    <w:rsid w:val="0070740D"/>
    <w:rsid w:val="00707FDB"/>
    <w:rsid w:val="00733C95"/>
    <w:rsid w:val="00753DB3"/>
    <w:rsid w:val="007819A2"/>
    <w:rsid w:val="00781A4B"/>
    <w:rsid w:val="007938CF"/>
    <w:rsid w:val="007C33DA"/>
    <w:rsid w:val="007C3E12"/>
    <w:rsid w:val="007D4288"/>
    <w:rsid w:val="007F2007"/>
    <w:rsid w:val="00835FE9"/>
    <w:rsid w:val="00837158"/>
    <w:rsid w:val="0084542D"/>
    <w:rsid w:val="0085025E"/>
    <w:rsid w:val="0085056B"/>
    <w:rsid w:val="00853430"/>
    <w:rsid w:val="008857FB"/>
    <w:rsid w:val="008B3F62"/>
    <w:rsid w:val="008D54F6"/>
    <w:rsid w:val="008D5F51"/>
    <w:rsid w:val="008D62E5"/>
    <w:rsid w:val="00900D00"/>
    <w:rsid w:val="00904232"/>
    <w:rsid w:val="009245F7"/>
    <w:rsid w:val="009333DC"/>
    <w:rsid w:val="00933688"/>
    <w:rsid w:val="00944E6A"/>
    <w:rsid w:val="0095634D"/>
    <w:rsid w:val="0096482F"/>
    <w:rsid w:val="00967CF5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E04CE"/>
    <w:rsid w:val="009F11EE"/>
    <w:rsid w:val="00A172DA"/>
    <w:rsid w:val="00A25FEB"/>
    <w:rsid w:val="00A31D77"/>
    <w:rsid w:val="00A432D7"/>
    <w:rsid w:val="00A4430A"/>
    <w:rsid w:val="00A45C79"/>
    <w:rsid w:val="00AA7F47"/>
    <w:rsid w:val="00AB68F6"/>
    <w:rsid w:val="00AD3047"/>
    <w:rsid w:val="00AD4BE3"/>
    <w:rsid w:val="00AD6D7C"/>
    <w:rsid w:val="00AF0614"/>
    <w:rsid w:val="00B06766"/>
    <w:rsid w:val="00B06CD6"/>
    <w:rsid w:val="00B32CA9"/>
    <w:rsid w:val="00B36000"/>
    <w:rsid w:val="00B47EA6"/>
    <w:rsid w:val="00B568E9"/>
    <w:rsid w:val="00B909DB"/>
    <w:rsid w:val="00B952E3"/>
    <w:rsid w:val="00BA50C6"/>
    <w:rsid w:val="00BB415F"/>
    <w:rsid w:val="00BB485A"/>
    <w:rsid w:val="00BB7C65"/>
    <w:rsid w:val="00BC22B4"/>
    <w:rsid w:val="00BC57C8"/>
    <w:rsid w:val="00BD03BC"/>
    <w:rsid w:val="00BD267A"/>
    <w:rsid w:val="00BE7790"/>
    <w:rsid w:val="00BF2D21"/>
    <w:rsid w:val="00BF56A2"/>
    <w:rsid w:val="00C10A76"/>
    <w:rsid w:val="00C177BD"/>
    <w:rsid w:val="00C54157"/>
    <w:rsid w:val="00C97942"/>
    <w:rsid w:val="00CB7182"/>
    <w:rsid w:val="00CD4269"/>
    <w:rsid w:val="00CE4173"/>
    <w:rsid w:val="00D02FEF"/>
    <w:rsid w:val="00D050DF"/>
    <w:rsid w:val="00D23D4C"/>
    <w:rsid w:val="00D24C75"/>
    <w:rsid w:val="00D413E9"/>
    <w:rsid w:val="00D44E9D"/>
    <w:rsid w:val="00D67B69"/>
    <w:rsid w:val="00DC3406"/>
    <w:rsid w:val="00DD0401"/>
    <w:rsid w:val="00DD666F"/>
    <w:rsid w:val="00DE418F"/>
    <w:rsid w:val="00E10020"/>
    <w:rsid w:val="00E11978"/>
    <w:rsid w:val="00E2157B"/>
    <w:rsid w:val="00E46DF0"/>
    <w:rsid w:val="00E736C3"/>
    <w:rsid w:val="00E80BBF"/>
    <w:rsid w:val="00EB332D"/>
    <w:rsid w:val="00EC163D"/>
    <w:rsid w:val="00EE3645"/>
    <w:rsid w:val="00EE4F90"/>
    <w:rsid w:val="00F02457"/>
    <w:rsid w:val="00F204A4"/>
    <w:rsid w:val="00F37583"/>
    <w:rsid w:val="00F52644"/>
    <w:rsid w:val="00F52A44"/>
    <w:rsid w:val="00F8533A"/>
    <w:rsid w:val="00FA5207"/>
    <w:rsid w:val="00FB1D2D"/>
    <w:rsid w:val="00FB7DD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22</cp:revision>
  <cp:lastPrinted>2024-12-24T05:01:00Z</cp:lastPrinted>
  <dcterms:created xsi:type="dcterms:W3CDTF">2022-06-07T13:14:00Z</dcterms:created>
  <dcterms:modified xsi:type="dcterms:W3CDTF">2024-12-28T06:42:00Z</dcterms:modified>
</cp:coreProperties>
</file>